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71" w:rsidRDefault="007B7571" w:rsidP="007B7571">
      <w:pPr>
        <w:jc w:val="center"/>
        <w:rPr>
          <w:b/>
        </w:rPr>
      </w:pPr>
      <w:r>
        <w:rPr>
          <w:b/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1838325" cy="10668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7571" w:rsidRPr="00E53F30" w:rsidRDefault="007B7571" w:rsidP="007B7571">
      <w:pPr>
        <w:jc w:val="center"/>
        <w:rPr>
          <w:b/>
          <w:sz w:val="24"/>
          <w:szCs w:val="24"/>
        </w:rPr>
      </w:pPr>
      <w:r w:rsidRPr="00E53F30">
        <w:rPr>
          <w:b/>
          <w:sz w:val="24"/>
          <w:szCs w:val="24"/>
        </w:rPr>
        <w:t>Paremata School Lock down Procedures</w:t>
      </w:r>
    </w:p>
    <w:p w:rsidR="007B7571" w:rsidRPr="00E53F30" w:rsidRDefault="007B7571" w:rsidP="007B7571">
      <w:pPr>
        <w:jc w:val="both"/>
        <w:rPr>
          <w:sz w:val="24"/>
          <w:szCs w:val="24"/>
        </w:rPr>
      </w:pPr>
      <w:r w:rsidRPr="00E53F30">
        <w:rPr>
          <w:sz w:val="24"/>
          <w:szCs w:val="24"/>
        </w:rPr>
        <w:t>If it is necessary for the school to go into lock down due to a perceived health and safety threat the following procedures will be followed.</w:t>
      </w:r>
      <w:r w:rsidR="00C72E78" w:rsidRPr="00E53F30">
        <w:rPr>
          <w:b/>
          <w:sz w:val="24"/>
          <w:szCs w:val="24"/>
        </w:rPr>
        <w:t>All staff must carry their mobile phones around school at all times.</w:t>
      </w:r>
    </w:p>
    <w:p w:rsidR="008552E1" w:rsidRPr="00E53F30" w:rsidRDefault="008552E1" w:rsidP="008552E1">
      <w:pPr>
        <w:jc w:val="both"/>
        <w:rPr>
          <w:b/>
          <w:sz w:val="24"/>
          <w:szCs w:val="24"/>
        </w:rPr>
      </w:pPr>
      <w:r w:rsidRPr="00E53F30">
        <w:rPr>
          <w:b/>
          <w:sz w:val="24"/>
          <w:szCs w:val="24"/>
        </w:rPr>
        <w:t>During class time</w:t>
      </w:r>
    </w:p>
    <w:p w:rsidR="007B7571" w:rsidRPr="00E53F30" w:rsidRDefault="008552E1" w:rsidP="008552E1">
      <w:pPr>
        <w:jc w:val="both"/>
        <w:rPr>
          <w:b/>
          <w:sz w:val="24"/>
          <w:szCs w:val="24"/>
        </w:rPr>
      </w:pPr>
      <w:r w:rsidRPr="00E53F30">
        <w:rPr>
          <w:sz w:val="24"/>
          <w:szCs w:val="24"/>
        </w:rPr>
        <w:t xml:space="preserve">1.The bell will be rung twice which signals IN (this is used on wet days when it starts raining) following with an announcement </w:t>
      </w:r>
      <w:r w:rsidR="007B7571" w:rsidRPr="00E53F30">
        <w:rPr>
          <w:sz w:val="24"/>
          <w:szCs w:val="24"/>
        </w:rPr>
        <w:t>over the school inter</w:t>
      </w:r>
      <w:r w:rsidRPr="00E53F30">
        <w:rPr>
          <w:sz w:val="24"/>
          <w:szCs w:val="24"/>
        </w:rPr>
        <w:t>com that we are in lock down. T</w:t>
      </w:r>
      <w:r w:rsidR="007B7571" w:rsidRPr="00E53F30">
        <w:rPr>
          <w:sz w:val="24"/>
          <w:szCs w:val="24"/>
        </w:rPr>
        <w:t>he parent community is informed via e text and e-mail. If the lock down has been called by school management the Police will be informed by office staff by dialing 111.</w:t>
      </w:r>
    </w:p>
    <w:p w:rsidR="007B7571" w:rsidRPr="00E53F30" w:rsidRDefault="007B7571" w:rsidP="007B7571">
      <w:pPr>
        <w:jc w:val="both"/>
        <w:rPr>
          <w:sz w:val="24"/>
          <w:szCs w:val="24"/>
        </w:rPr>
      </w:pPr>
      <w:r w:rsidRPr="00E53F30">
        <w:rPr>
          <w:sz w:val="24"/>
          <w:szCs w:val="24"/>
        </w:rPr>
        <w:t xml:space="preserve">2. </w:t>
      </w:r>
      <w:r w:rsidR="006D7688" w:rsidRPr="00E53F30">
        <w:rPr>
          <w:sz w:val="24"/>
          <w:szCs w:val="24"/>
        </w:rPr>
        <w:t xml:space="preserve">Any </w:t>
      </w:r>
      <w:r w:rsidR="008552E1" w:rsidRPr="00E53F30">
        <w:rPr>
          <w:sz w:val="24"/>
          <w:szCs w:val="24"/>
        </w:rPr>
        <w:t xml:space="preserve">children working outside near their classes will return to their rooms. </w:t>
      </w:r>
      <w:r w:rsidRPr="00E53F30">
        <w:rPr>
          <w:sz w:val="24"/>
          <w:szCs w:val="24"/>
        </w:rPr>
        <w:t>Teachers and staff check all external toilets, then lock all doors, close all windows and draw all curtains and blinds.</w:t>
      </w:r>
    </w:p>
    <w:p w:rsidR="007B7571" w:rsidRPr="00E53F30" w:rsidRDefault="007B7571" w:rsidP="007B7571">
      <w:pPr>
        <w:jc w:val="both"/>
        <w:rPr>
          <w:sz w:val="24"/>
          <w:szCs w:val="24"/>
        </w:rPr>
      </w:pPr>
      <w:r w:rsidRPr="00E53F30">
        <w:rPr>
          <w:sz w:val="24"/>
          <w:szCs w:val="24"/>
        </w:rPr>
        <w:t xml:space="preserve">3. Teachers take the register and contact the office with the names of any </w:t>
      </w:r>
      <w:r w:rsidR="00E53F30" w:rsidRPr="00E53F30">
        <w:rPr>
          <w:sz w:val="24"/>
          <w:szCs w:val="24"/>
        </w:rPr>
        <w:t>children</w:t>
      </w:r>
      <w:r w:rsidR="00E53F30">
        <w:rPr>
          <w:sz w:val="24"/>
          <w:szCs w:val="24"/>
        </w:rPr>
        <w:t xml:space="preserve"> unaccounted</w:t>
      </w:r>
      <w:r w:rsidR="00E53F30" w:rsidRPr="00E53F30">
        <w:rPr>
          <w:sz w:val="24"/>
          <w:szCs w:val="24"/>
        </w:rPr>
        <w:t xml:space="preserve"> for</w:t>
      </w:r>
      <w:r w:rsidRPr="00E53F30">
        <w:rPr>
          <w:sz w:val="24"/>
          <w:szCs w:val="24"/>
        </w:rPr>
        <w:t>.</w:t>
      </w:r>
    </w:p>
    <w:p w:rsidR="007B7571" w:rsidRPr="00E53F30" w:rsidRDefault="007B7571" w:rsidP="007B7571">
      <w:pPr>
        <w:jc w:val="both"/>
        <w:rPr>
          <w:sz w:val="24"/>
          <w:szCs w:val="24"/>
        </w:rPr>
      </w:pPr>
      <w:r w:rsidRPr="00E53F30">
        <w:rPr>
          <w:sz w:val="24"/>
          <w:szCs w:val="24"/>
        </w:rPr>
        <w:t>4. Children are then moved to an area in the classroom away from the windows and doors where they are to remain for the duration of the lock down.</w:t>
      </w:r>
    </w:p>
    <w:p w:rsidR="007B7571" w:rsidRPr="00E53F30" w:rsidRDefault="007B7571" w:rsidP="007B7571">
      <w:pPr>
        <w:jc w:val="both"/>
        <w:rPr>
          <w:sz w:val="24"/>
          <w:szCs w:val="24"/>
        </w:rPr>
      </w:pPr>
      <w:r w:rsidRPr="00E53F30">
        <w:rPr>
          <w:sz w:val="24"/>
          <w:szCs w:val="24"/>
        </w:rPr>
        <w:t xml:space="preserve">5. Children use any indoor toilets in their block and those classes without internal facilities will have to improvise within their classrooms using </w:t>
      </w:r>
      <w:r w:rsidR="00EE1D5D" w:rsidRPr="00E53F30">
        <w:rPr>
          <w:sz w:val="24"/>
          <w:szCs w:val="24"/>
        </w:rPr>
        <w:t xml:space="preserve">class rubbish bins and tissues and </w:t>
      </w:r>
      <w:r w:rsidRPr="00E53F30">
        <w:rPr>
          <w:sz w:val="24"/>
          <w:szCs w:val="24"/>
        </w:rPr>
        <w:t xml:space="preserve">any internal rooms, closets </w:t>
      </w:r>
      <w:r w:rsidR="00EE1D5D" w:rsidRPr="00E53F30">
        <w:rPr>
          <w:sz w:val="24"/>
          <w:szCs w:val="24"/>
        </w:rPr>
        <w:t>for privacy.</w:t>
      </w:r>
    </w:p>
    <w:p w:rsidR="007B7571" w:rsidRPr="00E53F30" w:rsidRDefault="007B7571" w:rsidP="007B7571">
      <w:pPr>
        <w:jc w:val="both"/>
        <w:rPr>
          <w:sz w:val="24"/>
          <w:szCs w:val="24"/>
        </w:rPr>
      </w:pPr>
      <w:r w:rsidRPr="00E53F30">
        <w:rPr>
          <w:sz w:val="24"/>
          <w:szCs w:val="24"/>
        </w:rPr>
        <w:t xml:space="preserve">6. </w:t>
      </w:r>
      <w:r w:rsidR="008552E1" w:rsidRPr="00E53F30">
        <w:rPr>
          <w:sz w:val="24"/>
          <w:szCs w:val="24"/>
        </w:rPr>
        <w:t>If classes are on the field</w:t>
      </w:r>
      <w:r w:rsidR="00C72E78" w:rsidRPr="00E53F30">
        <w:rPr>
          <w:sz w:val="24"/>
          <w:szCs w:val="24"/>
        </w:rPr>
        <w:t>,</w:t>
      </w:r>
      <w:r w:rsidR="008552E1" w:rsidRPr="00E53F30">
        <w:rPr>
          <w:sz w:val="24"/>
          <w:szCs w:val="24"/>
        </w:rPr>
        <w:t xml:space="preserve"> staff will take the children to the hall and move internally into the library. Any children working in</w:t>
      </w:r>
      <w:r w:rsidRPr="00E53F30">
        <w:rPr>
          <w:sz w:val="24"/>
          <w:szCs w:val="24"/>
        </w:rPr>
        <w:t xml:space="preserve"> the library or in other classes </w:t>
      </w:r>
      <w:r w:rsidR="006D7688" w:rsidRPr="00E53F30">
        <w:rPr>
          <w:sz w:val="24"/>
          <w:szCs w:val="24"/>
        </w:rPr>
        <w:t xml:space="preserve">at the time of the lock </w:t>
      </w:r>
      <w:r w:rsidRPr="00E53F30">
        <w:rPr>
          <w:sz w:val="24"/>
          <w:szCs w:val="24"/>
        </w:rPr>
        <w:t xml:space="preserve">down will remain where they are. Anyone in the hall will move </w:t>
      </w:r>
      <w:r w:rsidR="008552E1" w:rsidRPr="00E53F30">
        <w:rPr>
          <w:sz w:val="24"/>
          <w:szCs w:val="24"/>
        </w:rPr>
        <w:t xml:space="preserve">internally into the library. </w:t>
      </w:r>
      <w:r w:rsidRPr="00E53F30">
        <w:rPr>
          <w:sz w:val="24"/>
          <w:szCs w:val="24"/>
        </w:rPr>
        <w:t>The librarian and teachers will contact the office with the names of the children in their care.</w:t>
      </w:r>
    </w:p>
    <w:p w:rsidR="007B7571" w:rsidRPr="00E53F30" w:rsidRDefault="007B7571" w:rsidP="007B7571">
      <w:pPr>
        <w:jc w:val="both"/>
        <w:rPr>
          <w:sz w:val="24"/>
          <w:szCs w:val="24"/>
        </w:rPr>
      </w:pPr>
      <w:r w:rsidRPr="00E53F30">
        <w:rPr>
          <w:sz w:val="24"/>
          <w:szCs w:val="24"/>
        </w:rPr>
        <w:t>7. The Principal and office staff will follow all instructions from the Police.</w:t>
      </w:r>
    </w:p>
    <w:p w:rsidR="007B7571" w:rsidRPr="00E53F30" w:rsidRDefault="007B7571" w:rsidP="007B7571">
      <w:pPr>
        <w:jc w:val="both"/>
        <w:rPr>
          <w:sz w:val="24"/>
          <w:szCs w:val="24"/>
        </w:rPr>
      </w:pPr>
      <w:r w:rsidRPr="00E53F30">
        <w:rPr>
          <w:sz w:val="24"/>
          <w:szCs w:val="24"/>
        </w:rPr>
        <w:t>8. The school remains in lock down unti</w:t>
      </w:r>
      <w:r w:rsidR="00E53F30" w:rsidRPr="00E53F30">
        <w:rPr>
          <w:sz w:val="24"/>
          <w:szCs w:val="24"/>
        </w:rPr>
        <w:t>l given the all clear from the P</w:t>
      </w:r>
      <w:r w:rsidRPr="00E53F30">
        <w:rPr>
          <w:sz w:val="24"/>
          <w:szCs w:val="24"/>
        </w:rPr>
        <w:t>olice. Parents will be informed by e text and e-mail.</w:t>
      </w:r>
    </w:p>
    <w:p w:rsidR="007B7571" w:rsidRPr="00E53F30" w:rsidRDefault="007B7571" w:rsidP="007B7571">
      <w:pPr>
        <w:jc w:val="both"/>
        <w:rPr>
          <w:sz w:val="24"/>
          <w:szCs w:val="24"/>
        </w:rPr>
      </w:pPr>
      <w:r w:rsidRPr="00E53F30">
        <w:rPr>
          <w:sz w:val="24"/>
          <w:szCs w:val="24"/>
        </w:rPr>
        <w:t>9. Parents</w:t>
      </w:r>
      <w:r w:rsidR="006D7688" w:rsidRPr="00E53F30">
        <w:rPr>
          <w:sz w:val="24"/>
          <w:szCs w:val="24"/>
        </w:rPr>
        <w:t xml:space="preserve"> and</w:t>
      </w:r>
      <w:r w:rsidR="00E65E9B" w:rsidRPr="00E53F30">
        <w:rPr>
          <w:sz w:val="24"/>
          <w:szCs w:val="24"/>
        </w:rPr>
        <w:t xml:space="preserve"> family members </w:t>
      </w:r>
      <w:r w:rsidRPr="00E53F30">
        <w:rPr>
          <w:sz w:val="24"/>
          <w:szCs w:val="24"/>
        </w:rPr>
        <w:t>cannot collect their children from school until the lock down has ended.</w:t>
      </w:r>
      <w:r w:rsidR="006D7688" w:rsidRPr="00E53F30">
        <w:rPr>
          <w:sz w:val="24"/>
          <w:szCs w:val="24"/>
        </w:rPr>
        <w:t xml:space="preserve"> Parents must inform the office </w:t>
      </w:r>
      <w:r w:rsidR="002C1069" w:rsidRPr="00E53F30">
        <w:rPr>
          <w:sz w:val="24"/>
          <w:szCs w:val="24"/>
        </w:rPr>
        <w:t xml:space="preserve">and class teacher </w:t>
      </w:r>
      <w:r w:rsidR="006D7688" w:rsidRPr="00E53F30">
        <w:rPr>
          <w:sz w:val="24"/>
          <w:szCs w:val="24"/>
        </w:rPr>
        <w:t>if a designated family friend has been requested to collect their child.</w:t>
      </w:r>
    </w:p>
    <w:p w:rsidR="007B7571" w:rsidRDefault="00E65E9B" w:rsidP="007B7571">
      <w:pPr>
        <w:jc w:val="both"/>
        <w:rPr>
          <w:sz w:val="24"/>
          <w:szCs w:val="24"/>
        </w:rPr>
      </w:pPr>
      <w:r w:rsidRPr="00E53F30">
        <w:rPr>
          <w:sz w:val="24"/>
          <w:szCs w:val="24"/>
        </w:rPr>
        <w:t>10. All children will be signed off the class register</w:t>
      </w:r>
      <w:r w:rsidR="00C72E78" w:rsidRPr="00E53F30">
        <w:rPr>
          <w:sz w:val="24"/>
          <w:szCs w:val="24"/>
        </w:rPr>
        <w:t xml:space="preserve"> including who has collected them</w:t>
      </w:r>
      <w:r w:rsidRPr="00E53F30">
        <w:rPr>
          <w:sz w:val="24"/>
          <w:szCs w:val="24"/>
        </w:rPr>
        <w:t xml:space="preserve"> by the teacher as they leave the classroom</w:t>
      </w:r>
    </w:p>
    <w:p w:rsidR="00E53F30" w:rsidRDefault="00E53F30" w:rsidP="007B7571">
      <w:pPr>
        <w:jc w:val="both"/>
        <w:rPr>
          <w:sz w:val="24"/>
          <w:szCs w:val="24"/>
        </w:rPr>
      </w:pPr>
    </w:p>
    <w:p w:rsidR="00E53F30" w:rsidRDefault="00E53F30" w:rsidP="007B7571">
      <w:pPr>
        <w:jc w:val="both"/>
        <w:rPr>
          <w:sz w:val="24"/>
          <w:szCs w:val="24"/>
        </w:rPr>
      </w:pPr>
    </w:p>
    <w:p w:rsidR="00E53F30" w:rsidRDefault="00E53F30" w:rsidP="007B7571">
      <w:pPr>
        <w:jc w:val="both"/>
        <w:rPr>
          <w:sz w:val="24"/>
          <w:szCs w:val="24"/>
        </w:rPr>
      </w:pPr>
    </w:p>
    <w:p w:rsidR="00E53F30" w:rsidRDefault="00E53F30" w:rsidP="007B7571">
      <w:pPr>
        <w:jc w:val="both"/>
        <w:rPr>
          <w:sz w:val="24"/>
          <w:szCs w:val="24"/>
        </w:rPr>
      </w:pPr>
      <w:bookmarkStart w:id="0" w:name="_GoBack"/>
      <w:bookmarkEnd w:id="0"/>
    </w:p>
    <w:p w:rsidR="00E53F30" w:rsidRPr="00E53F30" w:rsidRDefault="00E53F30" w:rsidP="007B7571">
      <w:pPr>
        <w:jc w:val="both"/>
        <w:rPr>
          <w:sz w:val="24"/>
          <w:szCs w:val="24"/>
        </w:rPr>
      </w:pPr>
    </w:p>
    <w:p w:rsidR="007B7571" w:rsidRPr="00E53F30" w:rsidRDefault="008552E1" w:rsidP="008552E1">
      <w:pPr>
        <w:rPr>
          <w:b/>
          <w:sz w:val="24"/>
          <w:szCs w:val="24"/>
        </w:rPr>
      </w:pPr>
      <w:r w:rsidRPr="00E53F30">
        <w:rPr>
          <w:b/>
          <w:sz w:val="24"/>
          <w:szCs w:val="24"/>
        </w:rPr>
        <w:t xml:space="preserve">When children are outside at </w:t>
      </w:r>
      <w:r w:rsidR="007B7571" w:rsidRPr="00E53F30">
        <w:rPr>
          <w:b/>
          <w:sz w:val="24"/>
          <w:szCs w:val="24"/>
        </w:rPr>
        <w:t>break times</w:t>
      </w:r>
    </w:p>
    <w:p w:rsidR="007B7571" w:rsidRPr="00E53F30" w:rsidRDefault="007B7571" w:rsidP="00E53F3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53F30">
        <w:rPr>
          <w:sz w:val="24"/>
          <w:szCs w:val="24"/>
        </w:rPr>
        <w:t xml:space="preserve">The bell will be rung </w:t>
      </w:r>
      <w:r w:rsidR="008552E1" w:rsidRPr="00E53F30">
        <w:rPr>
          <w:sz w:val="24"/>
          <w:szCs w:val="24"/>
        </w:rPr>
        <w:t>twice which signals IN (this is used on wet days when it starts raining)</w:t>
      </w:r>
    </w:p>
    <w:p w:rsidR="00E53F30" w:rsidRPr="00E53F30" w:rsidRDefault="00E53F30" w:rsidP="00E53F3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53F30">
        <w:rPr>
          <w:sz w:val="24"/>
          <w:szCs w:val="24"/>
        </w:rPr>
        <w:t>All teachers will immediately return to their classrooms and begin the procedures listed above.</w:t>
      </w:r>
    </w:p>
    <w:p w:rsidR="00E53F30" w:rsidRPr="00E53F30" w:rsidRDefault="007B7571" w:rsidP="007B757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53F30">
        <w:rPr>
          <w:sz w:val="24"/>
          <w:szCs w:val="24"/>
        </w:rPr>
        <w:t xml:space="preserve">The Principal and </w:t>
      </w:r>
      <w:r w:rsidR="002C1069" w:rsidRPr="00E53F30">
        <w:rPr>
          <w:sz w:val="24"/>
          <w:szCs w:val="24"/>
        </w:rPr>
        <w:t xml:space="preserve">support staff </w:t>
      </w:r>
      <w:r w:rsidRPr="00E53F30">
        <w:rPr>
          <w:sz w:val="24"/>
          <w:szCs w:val="24"/>
        </w:rPr>
        <w:t>will supervise the removal of all t</w:t>
      </w:r>
      <w:r w:rsidR="00C72E78" w:rsidRPr="00E53F30">
        <w:rPr>
          <w:sz w:val="24"/>
          <w:szCs w:val="24"/>
        </w:rPr>
        <w:t xml:space="preserve">he children from the playground back to their classes if it is safe. </w:t>
      </w:r>
    </w:p>
    <w:p w:rsidR="00E53F30" w:rsidRPr="00E53F30" w:rsidRDefault="00C72E78" w:rsidP="007B757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53F30">
        <w:rPr>
          <w:sz w:val="24"/>
          <w:szCs w:val="24"/>
        </w:rPr>
        <w:t>If the situation is not safe the children will be moved to the nearest indoor are</w:t>
      </w:r>
      <w:r w:rsidR="00E53F30">
        <w:rPr>
          <w:sz w:val="24"/>
          <w:szCs w:val="24"/>
        </w:rPr>
        <w:t xml:space="preserve">a with teacher/adult </w:t>
      </w:r>
      <w:r w:rsidRPr="00E53F30">
        <w:rPr>
          <w:sz w:val="24"/>
          <w:szCs w:val="24"/>
        </w:rPr>
        <w:t>supervision.</w:t>
      </w:r>
      <w:r w:rsidR="006D7688" w:rsidRPr="00E53F30">
        <w:rPr>
          <w:sz w:val="24"/>
          <w:szCs w:val="24"/>
        </w:rPr>
        <w:t>The office will be contacted with th</w:t>
      </w:r>
      <w:r w:rsidR="00EE1D5D" w:rsidRPr="00E53F30">
        <w:rPr>
          <w:sz w:val="24"/>
          <w:szCs w:val="24"/>
        </w:rPr>
        <w:t>e names of the children in the teacher’s</w:t>
      </w:r>
      <w:r w:rsidR="006D7688" w:rsidRPr="00E53F30">
        <w:rPr>
          <w:sz w:val="24"/>
          <w:szCs w:val="24"/>
        </w:rPr>
        <w:t xml:space="preserve"> care and where they are situated.</w:t>
      </w:r>
    </w:p>
    <w:p w:rsidR="006D7688" w:rsidRPr="00E53F30" w:rsidRDefault="002C1069" w:rsidP="007B7571">
      <w:pPr>
        <w:jc w:val="both"/>
        <w:rPr>
          <w:b/>
          <w:sz w:val="24"/>
          <w:szCs w:val="24"/>
        </w:rPr>
      </w:pPr>
      <w:r w:rsidRPr="00E53F30">
        <w:rPr>
          <w:b/>
          <w:sz w:val="24"/>
          <w:szCs w:val="24"/>
        </w:rPr>
        <w:t>The Principal, SENCO and designated Support Staff will ensure all children on the high health register get their individual support packs immediately.</w:t>
      </w:r>
    </w:p>
    <w:p w:rsidR="00BE042D" w:rsidRPr="00E53F30" w:rsidRDefault="005A5BC0" w:rsidP="007B7571">
      <w:pPr>
        <w:jc w:val="both"/>
        <w:rPr>
          <w:sz w:val="24"/>
          <w:szCs w:val="24"/>
        </w:rPr>
      </w:pPr>
    </w:p>
    <w:sectPr w:rsidR="00BE042D" w:rsidRPr="00E53F30" w:rsidSect="007B7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34"/>
    <w:multiLevelType w:val="hybridMultilevel"/>
    <w:tmpl w:val="34F88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69E9"/>
    <w:multiLevelType w:val="hybridMultilevel"/>
    <w:tmpl w:val="CFC66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571"/>
    <w:rsid w:val="002C1069"/>
    <w:rsid w:val="00377661"/>
    <w:rsid w:val="00411DE2"/>
    <w:rsid w:val="005A5BC0"/>
    <w:rsid w:val="006D7688"/>
    <w:rsid w:val="007B7571"/>
    <w:rsid w:val="008552E1"/>
    <w:rsid w:val="00B03D34"/>
    <w:rsid w:val="00C72E78"/>
    <w:rsid w:val="00E53F30"/>
    <w:rsid w:val="00E65E9B"/>
    <w:rsid w:val="00EE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5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</dc:creator>
  <cp:lastModifiedBy>JO</cp:lastModifiedBy>
  <cp:revision>2</cp:revision>
  <cp:lastPrinted>2019-03-17T23:57:00Z</cp:lastPrinted>
  <dcterms:created xsi:type="dcterms:W3CDTF">2019-03-18T01:45:00Z</dcterms:created>
  <dcterms:modified xsi:type="dcterms:W3CDTF">2019-03-18T01:45:00Z</dcterms:modified>
</cp:coreProperties>
</file>